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9F7F" w14:textId="77777777" w:rsidR="00F467AA" w:rsidRPr="00F467AA" w:rsidRDefault="00B53858" w:rsidP="008B421D">
      <w:pPr>
        <w:jc w:val="center"/>
        <w:rPr>
          <w:rFonts w:ascii="Arial" w:hAnsi="Arial" w:cs="Arial"/>
          <w:b/>
          <w:bCs/>
          <w:color w:val="00AD35"/>
          <w:sz w:val="28"/>
          <w:szCs w:val="28"/>
        </w:rPr>
      </w:pPr>
      <w:r>
        <w:rPr>
          <w:rFonts w:ascii="Arial" w:hAnsi="Arial" w:cs="Arial"/>
          <w:noProof/>
          <w:color w:val="00AD35"/>
          <w:lang w:val="en"/>
        </w:rPr>
        <w:drawing>
          <wp:anchor distT="0" distB="0" distL="114300" distR="114300" simplePos="0" relativeHeight="251678720" behindDoc="0" locked="0" layoutInCell="1" allowOverlap="1" wp14:anchorId="63037D8E" wp14:editId="17F4AA33">
            <wp:simplePos x="0" y="0"/>
            <wp:positionH relativeFrom="margin">
              <wp:align>right</wp:align>
            </wp:positionH>
            <wp:positionV relativeFrom="paragraph">
              <wp:posOffset>-597870</wp:posOffset>
            </wp:positionV>
            <wp:extent cx="1867339" cy="284671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z_Travel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339" cy="28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AD35"/>
          <w:sz w:val="28"/>
          <w:szCs w:val="28"/>
          <w:lang w:val="en"/>
        </w:rPr>
        <w:t xml:space="preserve">DECLARATION OF JOINING GROUP HEALTH INSURANCE CONTRACT </w:t>
      </w:r>
    </w:p>
    <w:p w14:paraId="7E6C9862" w14:textId="77777777" w:rsidR="00F467AA" w:rsidRPr="00B53858" w:rsidRDefault="00F467AA" w:rsidP="00F467AA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>ACCORDING TO THE GENERAL TERMS AND CONDITIONS OF FOREIGN TRAVEL INSURANCE FOR KEY CLIENTS OF THE LUX MED GROUP</w:t>
      </w:r>
    </w:p>
    <w:tbl>
      <w:tblPr>
        <w:tblStyle w:val="Tabelasiatki6kolorowaakcent5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310DE9" w:rsidRPr="00310DE9" w14:paraId="372EE229" w14:textId="77777777" w:rsidTr="0031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71EF239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lang w:val="en"/>
              </w:rPr>
              <w:t>First name</w:t>
            </w:r>
          </w:p>
        </w:tc>
        <w:tc>
          <w:tcPr>
            <w:tcW w:w="4247" w:type="dxa"/>
          </w:tcPr>
          <w:p w14:paraId="693F29AE" w14:textId="77777777" w:rsidR="00310DE9" w:rsidRPr="00B769CA" w:rsidRDefault="00310DE9" w:rsidP="00310D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7FFFD972" w14:textId="77777777" w:rsidTr="0031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CA71298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lang w:val="en"/>
              </w:rPr>
              <w:t>Surname</w:t>
            </w:r>
          </w:p>
        </w:tc>
        <w:tc>
          <w:tcPr>
            <w:tcW w:w="4247" w:type="dxa"/>
          </w:tcPr>
          <w:p w14:paraId="50810093" w14:textId="77777777" w:rsidR="00310DE9" w:rsidRPr="00B769CA" w:rsidRDefault="00310DE9" w:rsidP="0031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75443C76" w14:textId="77777777" w:rsidTr="00310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545E6A6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lang w:val="en"/>
              </w:rPr>
              <w:t>Nationality</w:t>
            </w:r>
          </w:p>
        </w:tc>
        <w:tc>
          <w:tcPr>
            <w:tcW w:w="4247" w:type="dxa"/>
          </w:tcPr>
          <w:p w14:paraId="35AE2813" w14:textId="77777777" w:rsidR="00310DE9" w:rsidRPr="00B769CA" w:rsidRDefault="00310DE9" w:rsidP="00310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0CDEE5D9" w14:textId="77777777" w:rsidTr="0031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5D079B8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lang w:val="en"/>
              </w:rPr>
              <w:t>PESEL (personal ID No)</w:t>
            </w:r>
          </w:p>
        </w:tc>
        <w:tc>
          <w:tcPr>
            <w:tcW w:w="4247" w:type="dxa"/>
          </w:tcPr>
          <w:p w14:paraId="39DA759D" w14:textId="77777777" w:rsidR="00310DE9" w:rsidRPr="00B769CA" w:rsidRDefault="00310DE9" w:rsidP="0031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116B3FBA" w14:textId="77777777" w:rsidTr="00310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E247931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lang w:val="en"/>
              </w:rPr>
              <w:t>Passport No (if no PESEL no available)</w:t>
            </w:r>
          </w:p>
        </w:tc>
        <w:tc>
          <w:tcPr>
            <w:tcW w:w="4247" w:type="dxa"/>
          </w:tcPr>
          <w:p w14:paraId="384A31F4" w14:textId="77777777" w:rsidR="00310DE9" w:rsidRPr="00B769CA" w:rsidRDefault="00310DE9" w:rsidP="00310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59C8DF4E" w14:textId="77777777" w:rsidTr="0031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786D21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lang w:val="en"/>
              </w:rPr>
              <w:t>Date of birth</w:t>
            </w:r>
          </w:p>
        </w:tc>
        <w:tc>
          <w:tcPr>
            <w:tcW w:w="4247" w:type="dxa"/>
          </w:tcPr>
          <w:p w14:paraId="58FF6B6B" w14:textId="77777777" w:rsidR="00310DE9" w:rsidRPr="00B769CA" w:rsidRDefault="00310DE9" w:rsidP="0031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3630F440" w14:textId="77777777" w:rsidTr="00310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A2BA1B5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lang w:val="en"/>
              </w:rPr>
              <w:t>Patient card No</w:t>
            </w:r>
          </w:p>
        </w:tc>
        <w:tc>
          <w:tcPr>
            <w:tcW w:w="4247" w:type="dxa"/>
          </w:tcPr>
          <w:p w14:paraId="46E76596" w14:textId="77777777" w:rsidR="00310DE9" w:rsidRPr="00B769CA" w:rsidRDefault="00310DE9" w:rsidP="00310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22645008" w14:textId="77777777" w:rsidTr="0031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F16FD0A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lang w:val="en"/>
              </w:rPr>
              <w:t>E-mail address</w:t>
            </w:r>
          </w:p>
        </w:tc>
        <w:tc>
          <w:tcPr>
            <w:tcW w:w="4247" w:type="dxa"/>
          </w:tcPr>
          <w:p w14:paraId="7FF62E8A" w14:textId="77777777" w:rsidR="00310DE9" w:rsidRPr="00B769CA" w:rsidRDefault="00310DE9" w:rsidP="0031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2D9F7A7B" w14:textId="77777777" w:rsidTr="00F1205B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D5F0BF5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lang w:val="en"/>
              </w:rPr>
              <w:t>Correspondence address (if no e-mail)</w:t>
            </w:r>
          </w:p>
        </w:tc>
        <w:tc>
          <w:tcPr>
            <w:tcW w:w="4247" w:type="dxa"/>
          </w:tcPr>
          <w:p w14:paraId="425ABA07" w14:textId="77777777" w:rsidR="00310DE9" w:rsidRPr="00B769CA" w:rsidRDefault="00310DE9" w:rsidP="00310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7D75EB30" w14:textId="77777777" w:rsidTr="0031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2A95A7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lang w:val="en"/>
              </w:rPr>
              <w:t>Name of company in which the patient holds insurance entitlement</w:t>
            </w:r>
          </w:p>
        </w:tc>
        <w:tc>
          <w:tcPr>
            <w:tcW w:w="4247" w:type="dxa"/>
          </w:tcPr>
          <w:p w14:paraId="2EBC00C2" w14:textId="77777777" w:rsidR="00310DE9" w:rsidRPr="00B769CA" w:rsidRDefault="00310DE9" w:rsidP="0031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FCC930A" w14:textId="77777777" w:rsidR="00310DE9" w:rsidRPr="00B769CA" w:rsidRDefault="00310DE9" w:rsidP="00F46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lang w:val="en"/>
        </w:rPr>
        <w:t>Note:</w:t>
      </w:r>
    </w:p>
    <w:p w14:paraId="5631B12F" w14:textId="77777777" w:rsidR="00310DE9" w:rsidRPr="00B769CA" w:rsidRDefault="00310DE9" w:rsidP="00F46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lang w:val="en"/>
        </w:rPr>
        <w:t>The notification sent shall be subject to verification in order to confirm the entitlement to insurance.</w:t>
      </w:r>
    </w:p>
    <w:p w14:paraId="4B674E03" w14:textId="77777777" w:rsidR="00310DE9" w:rsidRDefault="00310DE9" w:rsidP="00B53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lang w:val="en"/>
        </w:rPr>
        <w:t>In the event of failure to provide full personal data which results in the impossibility to verify entitlement, the document shall be returned to the sender for completion.</w:t>
      </w:r>
    </w:p>
    <w:p w14:paraId="55289F2E" w14:textId="77777777" w:rsidR="00F1205B" w:rsidRPr="00B769CA" w:rsidRDefault="00F1205B" w:rsidP="00B53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6F9C9A" w14:textId="77777777" w:rsidR="00310DE9" w:rsidRPr="00F1205B" w:rsidRDefault="00310DE9" w:rsidP="00F1205B">
      <w:pPr>
        <w:rPr>
          <w:rFonts w:ascii="Arial" w:hAnsi="Arial" w:cs="Arial"/>
          <w:sz w:val="20"/>
          <w:szCs w:val="20"/>
        </w:rPr>
      </w:pPr>
    </w:p>
    <w:p w14:paraId="5ED78135" w14:textId="76B27941" w:rsidR="00F467AA" w:rsidRPr="00F90409" w:rsidRDefault="00F467AA" w:rsidP="00F467AA">
      <w:pPr>
        <w:jc w:val="both"/>
        <w:rPr>
          <w:sz w:val="20"/>
          <w:szCs w:val="20"/>
        </w:rPr>
      </w:pPr>
      <w:r w:rsidRPr="00F90409">
        <w:rPr>
          <w:sz w:val="20"/>
          <w:szCs w:val="20"/>
          <w:lang w:val="en"/>
        </w:rPr>
        <w:sym w:font="Webdings" w:char="F063"/>
      </w:r>
      <w:r w:rsidR="006727AE" w:rsidRPr="00F90409">
        <w:rPr>
          <w:sz w:val="20"/>
          <w:szCs w:val="20"/>
          <w:lang w:val="uk-UA"/>
        </w:rPr>
        <w:t xml:space="preserve"> </w:t>
      </w:r>
      <w:r w:rsidR="005E0201" w:rsidRPr="00F90409">
        <w:rPr>
          <w:sz w:val="20"/>
          <w:szCs w:val="20"/>
        </w:rPr>
        <w:t xml:space="preserve">I </w:t>
      </w:r>
      <w:proofErr w:type="spellStart"/>
      <w:r w:rsidR="005E0201" w:rsidRPr="00F90409">
        <w:rPr>
          <w:sz w:val="20"/>
          <w:szCs w:val="20"/>
        </w:rPr>
        <w:t>conform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that</w:t>
      </w:r>
      <w:proofErr w:type="spellEnd"/>
      <w:r w:rsidR="005E0201" w:rsidRPr="00F90409">
        <w:rPr>
          <w:sz w:val="20"/>
          <w:szCs w:val="20"/>
        </w:rPr>
        <w:t xml:space="preserve"> “General </w:t>
      </w:r>
      <w:proofErr w:type="spellStart"/>
      <w:r w:rsidR="005E0201" w:rsidRPr="00F90409">
        <w:rPr>
          <w:sz w:val="20"/>
          <w:szCs w:val="20"/>
        </w:rPr>
        <w:t>Terms</w:t>
      </w:r>
      <w:proofErr w:type="spellEnd"/>
      <w:r w:rsidR="005E0201" w:rsidRPr="00F90409">
        <w:rPr>
          <w:sz w:val="20"/>
          <w:szCs w:val="20"/>
        </w:rPr>
        <w:t xml:space="preserve"> and </w:t>
      </w:r>
      <w:proofErr w:type="spellStart"/>
      <w:r w:rsidR="005E0201" w:rsidRPr="00F90409">
        <w:rPr>
          <w:sz w:val="20"/>
          <w:szCs w:val="20"/>
        </w:rPr>
        <w:t>Conditions</w:t>
      </w:r>
      <w:proofErr w:type="spellEnd"/>
      <w:r w:rsidR="005E0201" w:rsidRPr="00F90409">
        <w:rPr>
          <w:sz w:val="20"/>
          <w:szCs w:val="20"/>
        </w:rPr>
        <w:t xml:space="preserve"> of </w:t>
      </w:r>
      <w:proofErr w:type="spellStart"/>
      <w:r w:rsidR="005E0201" w:rsidRPr="00F90409">
        <w:rPr>
          <w:sz w:val="20"/>
          <w:szCs w:val="20"/>
        </w:rPr>
        <w:t>Foreign</w:t>
      </w:r>
      <w:proofErr w:type="spellEnd"/>
      <w:r w:rsidR="005E0201" w:rsidRPr="00F90409">
        <w:rPr>
          <w:sz w:val="20"/>
          <w:szCs w:val="20"/>
        </w:rPr>
        <w:t xml:space="preserve"> Travel </w:t>
      </w:r>
      <w:proofErr w:type="spellStart"/>
      <w:r w:rsidR="005E0201" w:rsidRPr="00F90409">
        <w:rPr>
          <w:sz w:val="20"/>
          <w:szCs w:val="20"/>
        </w:rPr>
        <w:t>Insurance</w:t>
      </w:r>
      <w:proofErr w:type="spellEnd"/>
      <w:r w:rsidR="005E0201" w:rsidRPr="00F90409">
        <w:rPr>
          <w:sz w:val="20"/>
          <w:szCs w:val="20"/>
        </w:rPr>
        <w:t xml:space="preserve"> for </w:t>
      </w:r>
      <w:proofErr w:type="spellStart"/>
      <w:r w:rsidR="005E0201" w:rsidRPr="00F90409">
        <w:rPr>
          <w:sz w:val="20"/>
          <w:szCs w:val="20"/>
        </w:rPr>
        <w:t>Key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Clients</w:t>
      </w:r>
      <w:proofErr w:type="spellEnd"/>
      <w:r w:rsidR="005E0201" w:rsidRPr="00F90409">
        <w:rPr>
          <w:sz w:val="20"/>
          <w:szCs w:val="20"/>
        </w:rPr>
        <w:t xml:space="preserve"> of the LUX MED </w:t>
      </w:r>
      <w:proofErr w:type="spellStart"/>
      <w:r w:rsidR="005E0201" w:rsidRPr="00F90409">
        <w:rPr>
          <w:sz w:val="20"/>
          <w:szCs w:val="20"/>
        </w:rPr>
        <w:t>Group</w:t>
      </w:r>
      <w:proofErr w:type="spellEnd"/>
      <w:r w:rsidR="005E0201" w:rsidRPr="00F90409">
        <w:rPr>
          <w:sz w:val="20"/>
          <w:szCs w:val="20"/>
        </w:rPr>
        <w:t xml:space="preserve">” </w:t>
      </w:r>
      <w:proofErr w:type="spellStart"/>
      <w:r w:rsidR="005E0201" w:rsidRPr="00F90409">
        <w:rPr>
          <w:sz w:val="20"/>
          <w:szCs w:val="20"/>
        </w:rPr>
        <w:t>were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shared</w:t>
      </w:r>
      <w:proofErr w:type="spellEnd"/>
      <w:r w:rsidR="005E0201" w:rsidRPr="00F90409">
        <w:rPr>
          <w:sz w:val="20"/>
          <w:szCs w:val="20"/>
        </w:rPr>
        <w:t xml:space="preserve"> with me</w:t>
      </w:r>
      <w:r w:rsidR="00F90409">
        <w:rPr>
          <w:sz w:val="20"/>
          <w:szCs w:val="20"/>
        </w:rPr>
        <w:t>;</w:t>
      </w:r>
    </w:p>
    <w:p w14:paraId="0C84B01D" w14:textId="37E29B37" w:rsidR="00F467AA" w:rsidRPr="00F90409" w:rsidRDefault="00F467AA" w:rsidP="00F467AA">
      <w:pPr>
        <w:jc w:val="both"/>
        <w:rPr>
          <w:sz w:val="20"/>
          <w:szCs w:val="20"/>
        </w:rPr>
      </w:pPr>
      <w:r w:rsidRPr="00F90409">
        <w:rPr>
          <w:sz w:val="20"/>
          <w:szCs w:val="20"/>
          <w:lang w:val="en"/>
        </w:rPr>
        <w:sym w:font="Webdings" w:char="F063"/>
      </w:r>
      <w:r w:rsidR="006727AE" w:rsidRPr="00F90409">
        <w:rPr>
          <w:sz w:val="20"/>
          <w:szCs w:val="20"/>
          <w:lang w:val="uk-UA"/>
        </w:rPr>
        <w:t xml:space="preserve"> </w:t>
      </w:r>
      <w:r w:rsidR="005E0201" w:rsidRPr="00F90409">
        <w:rPr>
          <w:sz w:val="20"/>
          <w:szCs w:val="20"/>
        </w:rPr>
        <w:t xml:space="preserve">I </w:t>
      </w:r>
      <w:proofErr w:type="spellStart"/>
      <w:r w:rsidR="005E0201" w:rsidRPr="00F90409">
        <w:rPr>
          <w:sz w:val="20"/>
          <w:szCs w:val="20"/>
        </w:rPr>
        <w:t>am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willing</w:t>
      </w:r>
      <w:proofErr w:type="spellEnd"/>
      <w:r w:rsidR="005E0201" w:rsidRPr="00F90409">
        <w:rPr>
          <w:sz w:val="20"/>
          <w:szCs w:val="20"/>
        </w:rPr>
        <w:t xml:space="preserve"> to </w:t>
      </w:r>
      <w:proofErr w:type="spellStart"/>
      <w:r w:rsidR="005E0201" w:rsidRPr="00F90409">
        <w:rPr>
          <w:sz w:val="20"/>
          <w:szCs w:val="20"/>
        </w:rPr>
        <w:t>accede</w:t>
      </w:r>
      <w:proofErr w:type="spellEnd"/>
      <w:r w:rsidR="005E0201" w:rsidRPr="00F90409">
        <w:rPr>
          <w:sz w:val="20"/>
          <w:szCs w:val="20"/>
        </w:rPr>
        <w:t xml:space="preserve"> to </w:t>
      </w:r>
      <w:proofErr w:type="spellStart"/>
      <w:r w:rsidR="005E0201" w:rsidRPr="00F90409">
        <w:rPr>
          <w:sz w:val="20"/>
          <w:szCs w:val="20"/>
        </w:rPr>
        <w:t>group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insurance</w:t>
      </w:r>
      <w:proofErr w:type="spellEnd"/>
      <w:r w:rsidR="005E0201" w:rsidRPr="00F90409">
        <w:rPr>
          <w:sz w:val="20"/>
          <w:szCs w:val="20"/>
        </w:rPr>
        <w:t xml:space="preserve">, </w:t>
      </w:r>
      <w:proofErr w:type="spellStart"/>
      <w:r w:rsidR="005E0201" w:rsidRPr="00F90409">
        <w:rPr>
          <w:sz w:val="20"/>
          <w:szCs w:val="20"/>
        </w:rPr>
        <w:t>according</w:t>
      </w:r>
      <w:proofErr w:type="spellEnd"/>
      <w:r w:rsidR="005E0201" w:rsidRPr="00F90409">
        <w:rPr>
          <w:sz w:val="20"/>
          <w:szCs w:val="20"/>
        </w:rPr>
        <w:t xml:space="preserve"> to “General </w:t>
      </w:r>
      <w:proofErr w:type="spellStart"/>
      <w:r w:rsidR="005E0201" w:rsidRPr="00F90409">
        <w:rPr>
          <w:sz w:val="20"/>
          <w:szCs w:val="20"/>
        </w:rPr>
        <w:t>Terms</w:t>
      </w:r>
      <w:proofErr w:type="spellEnd"/>
      <w:r w:rsidR="005E0201" w:rsidRPr="00F90409">
        <w:rPr>
          <w:sz w:val="20"/>
          <w:szCs w:val="20"/>
        </w:rPr>
        <w:t xml:space="preserve"> and </w:t>
      </w:r>
      <w:proofErr w:type="spellStart"/>
      <w:r w:rsidR="005E0201" w:rsidRPr="00F90409">
        <w:rPr>
          <w:sz w:val="20"/>
          <w:szCs w:val="20"/>
        </w:rPr>
        <w:t>Conditions</w:t>
      </w:r>
      <w:proofErr w:type="spellEnd"/>
      <w:r w:rsidR="005E0201" w:rsidRPr="00F90409">
        <w:rPr>
          <w:sz w:val="20"/>
          <w:szCs w:val="20"/>
        </w:rPr>
        <w:t xml:space="preserve"> of </w:t>
      </w:r>
      <w:proofErr w:type="spellStart"/>
      <w:r w:rsidR="005E0201" w:rsidRPr="00F90409">
        <w:rPr>
          <w:sz w:val="20"/>
          <w:szCs w:val="20"/>
        </w:rPr>
        <w:t>Insurance</w:t>
      </w:r>
      <w:proofErr w:type="spellEnd"/>
      <w:r w:rsidR="005E0201" w:rsidRPr="00F90409">
        <w:rPr>
          <w:sz w:val="20"/>
          <w:szCs w:val="20"/>
        </w:rPr>
        <w:t xml:space="preserve"> of </w:t>
      </w:r>
      <w:proofErr w:type="spellStart"/>
      <w:r w:rsidR="005E0201" w:rsidRPr="00F90409">
        <w:rPr>
          <w:sz w:val="20"/>
          <w:szCs w:val="20"/>
        </w:rPr>
        <w:t>Foreign</w:t>
      </w:r>
      <w:proofErr w:type="spellEnd"/>
      <w:r w:rsidR="005E0201" w:rsidRPr="00F90409">
        <w:rPr>
          <w:sz w:val="20"/>
          <w:szCs w:val="20"/>
        </w:rPr>
        <w:t xml:space="preserve"> Travel for </w:t>
      </w:r>
      <w:proofErr w:type="spellStart"/>
      <w:r w:rsidR="005E0201" w:rsidRPr="00F90409">
        <w:rPr>
          <w:sz w:val="20"/>
          <w:szCs w:val="20"/>
        </w:rPr>
        <w:t>Key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Clients</w:t>
      </w:r>
      <w:proofErr w:type="spellEnd"/>
      <w:r w:rsidR="005E0201" w:rsidRPr="00F90409">
        <w:rPr>
          <w:sz w:val="20"/>
          <w:szCs w:val="20"/>
        </w:rPr>
        <w:t xml:space="preserve"> of the LUX MED </w:t>
      </w:r>
      <w:proofErr w:type="spellStart"/>
      <w:r w:rsidR="005E0201" w:rsidRPr="00F90409">
        <w:rPr>
          <w:sz w:val="20"/>
          <w:szCs w:val="20"/>
        </w:rPr>
        <w:t>Group</w:t>
      </w:r>
      <w:proofErr w:type="spellEnd"/>
      <w:r w:rsidR="005E0201" w:rsidRPr="00F90409">
        <w:rPr>
          <w:sz w:val="20"/>
          <w:szCs w:val="20"/>
        </w:rPr>
        <w:t xml:space="preserve">”, and I </w:t>
      </w:r>
      <w:proofErr w:type="spellStart"/>
      <w:r w:rsidR="005E0201" w:rsidRPr="00F90409">
        <w:rPr>
          <w:sz w:val="20"/>
          <w:szCs w:val="20"/>
        </w:rPr>
        <w:t>am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informed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that</w:t>
      </w:r>
      <w:proofErr w:type="spellEnd"/>
      <w:r w:rsidR="005E0201" w:rsidRPr="00F90409">
        <w:rPr>
          <w:sz w:val="20"/>
          <w:szCs w:val="20"/>
        </w:rPr>
        <w:t xml:space="preserve"> the </w:t>
      </w:r>
      <w:proofErr w:type="spellStart"/>
      <w:r w:rsidR="005E0201" w:rsidRPr="00F90409">
        <w:rPr>
          <w:sz w:val="20"/>
          <w:szCs w:val="20"/>
        </w:rPr>
        <w:t>variant</w:t>
      </w:r>
      <w:proofErr w:type="spellEnd"/>
      <w:r w:rsidR="005E0201" w:rsidRPr="00F90409">
        <w:rPr>
          <w:sz w:val="20"/>
          <w:szCs w:val="20"/>
        </w:rPr>
        <w:t xml:space="preserve"> of </w:t>
      </w:r>
      <w:proofErr w:type="spellStart"/>
      <w:r w:rsidR="005E0201" w:rsidRPr="00F90409">
        <w:rPr>
          <w:sz w:val="20"/>
          <w:szCs w:val="20"/>
        </w:rPr>
        <w:t>insurance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will</w:t>
      </w:r>
      <w:proofErr w:type="spellEnd"/>
      <w:r w:rsidR="005E0201" w:rsidRPr="00F90409">
        <w:rPr>
          <w:sz w:val="20"/>
          <w:szCs w:val="20"/>
        </w:rPr>
        <w:t xml:space="preserve"> be </w:t>
      </w:r>
      <w:proofErr w:type="spellStart"/>
      <w:r w:rsidR="005E0201" w:rsidRPr="00F90409">
        <w:rPr>
          <w:sz w:val="20"/>
          <w:szCs w:val="20"/>
        </w:rPr>
        <w:t>chosen</w:t>
      </w:r>
      <w:proofErr w:type="spellEnd"/>
      <w:r w:rsidR="005E0201" w:rsidRPr="00F90409">
        <w:rPr>
          <w:sz w:val="20"/>
          <w:szCs w:val="20"/>
        </w:rPr>
        <w:t xml:space="preserve"> by </w:t>
      </w:r>
      <w:proofErr w:type="spellStart"/>
      <w:r w:rsidR="005E0201" w:rsidRPr="00F90409">
        <w:rPr>
          <w:sz w:val="20"/>
          <w:szCs w:val="20"/>
        </w:rPr>
        <w:t>Insurer</w:t>
      </w:r>
      <w:proofErr w:type="spellEnd"/>
      <w:r w:rsidR="00F90409">
        <w:rPr>
          <w:sz w:val="20"/>
          <w:szCs w:val="20"/>
        </w:rPr>
        <w:t>;</w:t>
      </w:r>
    </w:p>
    <w:p w14:paraId="645D8A37" w14:textId="67CF4354" w:rsidR="005E0201" w:rsidRPr="00F90409" w:rsidRDefault="00F467AA" w:rsidP="00B53858">
      <w:pPr>
        <w:jc w:val="both"/>
        <w:rPr>
          <w:sz w:val="20"/>
          <w:szCs w:val="20"/>
        </w:rPr>
      </w:pPr>
      <w:r w:rsidRPr="00F90409">
        <w:rPr>
          <w:sz w:val="20"/>
          <w:szCs w:val="20"/>
          <w:lang w:val="en"/>
        </w:rPr>
        <w:sym w:font="Webdings" w:char="F063"/>
      </w:r>
      <w:r w:rsidRPr="00F90409">
        <w:rPr>
          <w:sz w:val="20"/>
          <w:szCs w:val="20"/>
          <w:lang w:val="en"/>
        </w:rPr>
        <w:t xml:space="preserve"> </w:t>
      </w:r>
      <w:r w:rsidR="005E0201" w:rsidRPr="00F90409">
        <w:rPr>
          <w:sz w:val="20"/>
          <w:szCs w:val="20"/>
        </w:rPr>
        <w:t xml:space="preserve">I </w:t>
      </w:r>
      <w:proofErr w:type="spellStart"/>
      <w:r w:rsidR="005E0201" w:rsidRPr="00F90409">
        <w:rPr>
          <w:sz w:val="20"/>
          <w:szCs w:val="20"/>
        </w:rPr>
        <w:t>declare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that</w:t>
      </w:r>
      <w:proofErr w:type="spellEnd"/>
      <w:r w:rsidR="005E0201" w:rsidRPr="00F90409">
        <w:rPr>
          <w:sz w:val="20"/>
          <w:szCs w:val="20"/>
        </w:rPr>
        <w:t xml:space="preserve"> the </w:t>
      </w:r>
      <w:proofErr w:type="spellStart"/>
      <w:r w:rsidR="005E0201" w:rsidRPr="00F90409">
        <w:rPr>
          <w:sz w:val="20"/>
          <w:szCs w:val="20"/>
        </w:rPr>
        <w:t>information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about</w:t>
      </w:r>
      <w:proofErr w:type="spellEnd"/>
      <w:r w:rsidR="005E0201" w:rsidRPr="00F90409">
        <w:rPr>
          <w:sz w:val="20"/>
          <w:szCs w:val="20"/>
        </w:rPr>
        <w:t xml:space="preserve">  </w:t>
      </w:r>
      <w:proofErr w:type="spellStart"/>
      <w:r w:rsidR="005E0201" w:rsidRPr="00F90409">
        <w:rPr>
          <w:sz w:val="20"/>
          <w:szCs w:val="20"/>
        </w:rPr>
        <w:t>personal</w:t>
      </w:r>
      <w:proofErr w:type="spellEnd"/>
      <w:r w:rsidR="005E0201" w:rsidRPr="00F90409">
        <w:rPr>
          <w:sz w:val="20"/>
          <w:szCs w:val="20"/>
        </w:rPr>
        <w:t xml:space="preserve"> data </w:t>
      </w:r>
      <w:proofErr w:type="spellStart"/>
      <w:r w:rsidR="005E0201" w:rsidRPr="00F90409">
        <w:rPr>
          <w:sz w:val="20"/>
          <w:szCs w:val="20"/>
        </w:rPr>
        <w:t>processing</w:t>
      </w:r>
      <w:proofErr w:type="spellEnd"/>
      <w:r w:rsidR="005E0201" w:rsidRPr="00F90409">
        <w:rPr>
          <w:sz w:val="20"/>
          <w:szCs w:val="20"/>
        </w:rPr>
        <w:t xml:space="preserve"> by AWP P&amp;C was </w:t>
      </w:r>
      <w:proofErr w:type="spellStart"/>
      <w:r w:rsidR="005E0201" w:rsidRPr="00F90409">
        <w:rPr>
          <w:sz w:val="20"/>
          <w:szCs w:val="20"/>
        </w:rPr>
        <w:t>shared</w:t>
      </w:r>
      <w:proofErr w:type="spellEnd"/>
      <w:r w:rsidR="005E0201" w:rsidRPr="00F90409">
        <w:rPr>
          <w:sz w:val="20"/>
          <w:szCs w:val="20"/>
        </w:rPr>
        <w:t xml:space="preserve"> with me for </w:t>
      </w:r>
      <w:proofErr w:type="spellStart"/>
      <w:r w:rsidR="005E0201" w:rsidRPr="00F90409">
        <w:rPr>
          <w:sz w:val="20"/>
          <w:szCs w:val="20"/>
        </w:rPr>
        <w:t>purpose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including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proper</w:t>
      </w:r>
      <w:proofErr w:type="spellEnd"/>
      <w:r w:rsidR="005E0201" w:rsidRPr="00F90409">
        <w:rPr>
          <w:sz w:val="20"/>
          <w:szCs w:val="20"/>
        </w:rPr>
        <w:t xml:space="preserve"> performance of the </w:t>
      </w:r>
      <w:proofErr w:type="spellStart"/>
      <w:r w:rsidR="005E0201" w:rsidRPr="00F90409">
        <w:rPr>
          <w:sz w:val="20"/>
          <w:szCs w:val="20"/>
        </w:rPr>
        <w:t>insurance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contract</w:t>
      </w:r>
      <w:proofErr w:type="spellEnd"/>
      <w:r w:rsidR="005E0201" w:rsidRPr="00F90409">
        <w:rPr>
          <w:sz w:val="20"/>
          <w:szCs w:val="20"/>
        </w:rPr>
        <w:t xml:space="preserve">. I </w:t>
      </w:r>
      <w:proofErr w:type="spellStart"/>
      <w:r w:rsidR="005E0201" w:rsidRPr="00F90409">
        <w:rPr>
          <w:sz w:val="20"/>
          <w:szCs w:val="20"/>
        </w:rPr>
        <w:t>declare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that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privacy</w:t>
      </w:r>
      <w:proofErr w:type="spellEnd"/>
      <w:r w:rsidR="005E0201" w:rsidRPr="00F90409">
        <w:rPr>
          <w:sz w:val="20"/>
          <w:szCs w:val="20"/>
        </w:rPr>
        <w:t xml:space="preserve"> policy of AWP P&amp;C was </w:t>
      </w:r>
      <w:proofErr w:type="spellStart"/>
      <w:r w:rsidR="005E0201" w:rsidRPr="00F90409">
        <w:rPr>
          <w:sz w:val="20"/>
          <w:szCs w:val="20"/>
        </w:rPr>
        <w:t>shared</w:t>
      </w:r>
      <w:proofErr w:type="spellEnd"/>
      <w:r w:rsidR="005E0201" w:rsidRPr="00F90409">
        <w:rPr>
          <w:sz w:val="20"/>
          <w:szCs w:val="20"/>
        </w:rPr>
        <w:t xml:space="preserve"> with me and </w:t>
      </w:r>
      <w:proofErr w:type="spellStart"/>
      <w:r w:rsidR="005E0201" w:rsidRPr="00F90409">
        <w:rPr>
          <w:sz w:val="20"/>
          <w:szCs w:val="20"/>
        </w:rPr>
        <w:t>it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is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always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avaliable</w:t>
      </w:r>
      <w:proofErr w:type="spellEnd"/>
      <w:r w:rsidR="005E0201" w:rsidRPr="00F90409">
        <w:rPr>
          <w:sz w:val="20"/>
          <w:szCs w:val="20"/>
        </w:rPr>
        <w:t xml:space="preserve"> on </w:t>
      </w:r>
      <w:hyperlink r:id="rId6" w:history="1">
        <w:r w:rsidR="005E0201" w:rsidRPr="00F90409">
          <w:rPr>
            <w:rStyle w:val="Hipercze"/>
            <w:color w:val="auto"/>
            <w:sz w:val="20"/>
            <w:szCs w:val="20"/>
            <w:u w:val="none"/>
          </w:rPr>
          <w:t>http://www.mondial-assistance.pl/biznes/dane.aspx</w:t>
        </w:r>
      </w:hyperlink>
      <w:r w:rsidR="005E0201" w:rsidRPr="00F90409">
        <w:rPr>
          <w:sz w:val="20"/>
          <w:szCs w:val="20"/>
        </w:rPr>
        <w:t>.;</w:t>
      </w:r>
    </w:p>
    <w:p w14:paraId="136C8206" w14:textId="78F3FF2D" w:rsidR="00310DE9" w:rsidRPr="00F90409" w:rsidRDefault="00F467AA" w:rsidP="00B53858">
      <w:pPr>
        <w:jc w:val="both"/>
        <w:rPr>
          <w:sz w:val="20"/>
          <w:szCs w:val="20"/>
        </w:rPr>
      </w:pPr>
      <w:r w:rsidRPr="00F90409">
        <w:rPr>
          <w:sz w:val="20"/>
          <w:szCs w:val="20"/>
          <w:lang w:val="en"/>
        </w:rPr>
        <w:sym w:font="Webdings" w:char="F063"/>
      </w:r>
      <w:r w:rsidR="006727AE" w:rsidRPr="00F90409">
        <w:rPr>
          <w:sz w:val="20"/>
          <w:szCs w:val="20"/>
          <w:lang w:val="uk-UA"/>
        </w:rPr>
        <w:t xml:space="preserve"> </w:t>
      </w:r>
      <w:r w:rsidR="005E0201" w:rsidRPr="00F90409">
        <w:rPr>
          <w:sz w:val="20"/>
          <w:szCs w:val="20"/>
        </w:rPr>
        <w:t xml:space="preserve">I </w:t>
      </w:r>
      <w:proofErr w:type="spellStart"/>
      <w:r w:rsidR="005E0201" w:rsidRPr="00F90409">
        <w:rPr>
          <w:sz w:val="20"/>
          <w:szCs w:val="20"/>
        </w:rPr>
        <w:t>hereby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give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consent</w:t>
      </w:r>
      <w:proofErr w:type="spellEnd"/>
      <w:r w:rsidR="005E0201" w:rsidRPr="00F90409">
        <w:rPr>
          <w:sz w:val="20"/>
          <w:szCs w:val="20"/>
        </w:rPr>
        <w:t xml:space="preserve"> for my </w:t>
      </w:r>
      <w:proofErr w:type="spellStart"/>
      <w:r w:rsidR="005E0201" w:rsidRPr="00F90409">
        <w:rPr>
          <w:sz w:val="20"/>
          <w:szCs w:val="20"/>
        </w:rPr>
        <w:t>health-related</w:t>
      </w:r>
      <w:proofErr w:type="spellEnd"/>
      <w:r w:rsidR="005E0201" w:rsidRPr="00F90409">
        <w:rPr>
          <w:sz w:val="20"/>
          <w:szCs w:val="20"/>
        </w:rPr>
        <w:t xml:space="preserve"> data to be </w:t>
      </w:r>
      <w:proofErr w:type="spellStart"/>
      <w:r w:rsidR="005E0201" w:rsidRPr="00F90409">
        <w:rPr>
          <w:sz w:val="20"/>
          <w:szCs w:val="20"/>
        </w:rPr>
        <w:t>processed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what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is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necessary</w:t>
      </w:r>
      <w:proofErr w:type="spellEnd"/>
      <w:r w:rsidR="005E0201" w:rsidRPr="00F90409">
        <w:rPr>
          <w:sz w:val="20"/>
          <w:szCs w:val="20"/>
        </w:rPr>
        <w:t xml:space="preserve"> for </w:t>
      </w:r>
      <w:proofErr w:type="spellStart"/>
      <w:r w:rsidR="005E0201" w:rsidRPr="00F90409">
        <w:rPr>
          <w:sz w:val="20"/>
          <w:szCs w:val="20"/>
        </w:rPr>
        <w:t>risk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assessment</w:t>
      </w:r>
      <w:proofErr w:type="spellEnd"/>
      <w:r w:rsidR="005E0201" w:rsidRPr="00F90409">
        <w:rPr>
          <w:sz w:val="20"/>
          <w:szCs w:val="20"/>
        </w:rPr>
        <w:t xml:space="preserve">, </w:t>
      </w:r>
      <w:proofErr w:type="spellStart"/>
      <w:r w:rsidR="005E0201" w:rsidRPr="00F90409">
        <w:rPr>
          <w:sz w:val="20"/>
          <w:szCs w:val="20"/>
        </w:rPr>
        <w:t>conclusion</w:t>
      </w:r>
      <w:proofErr w:type="spellEnd"/>
      <w:r w:rsidR="005E0201" w:rsidRPr="00F90409">
        <w:rPr>
          <w:sz w:val="20"/>
          <w:szCs w:val="20"/>
        </w:rPr>
        <w:t xml:space="preserve"> and performance of the </w:t>
      </w:r>
      <w:proofErr w:type="spellStart"/>
      <w:r w:rsidR="005E0201" w:rsidRPr="00F90409">
        <w:rPr>
          <w:sz w:val="20"/>
          <w:szCs w:val="20"/>
        </w:rPr>
        <w:t>insurance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contract</w:t>
      </w:r>
      <w:proofErr w:type="spellEnd"/>
      <w:r w:rsidR="005E0201" w:rsidRPr="00F90409">
        <w:rPr>
          <w:sz w:val="20"/>
          <w:szCs w:val="20"/>
        </w:rPr>
        <w:t xml:space="preserve"> and </w:t>
      </w:r>
      <w:proofErr w:type="spellStart"/>
      <w:r w:rsidR="005E0201" w:rsidRPr="00F90409">
        <w:rPr>
          <w:sz w:val="20"/>
          <w:szCs w:val="20"/>
        </w:rPr>
        <w:t>also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claim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insurance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process</w:t>
      </w:r>
      <w:proofErr w:type="spellEnd"/>
      <w:r w:rsidR="005E0201" w:rsidRPr="00F90409">
        <w:rPr>
          <w:sz w:val="20"/>
          <w:szCs w:val="20"/>
        </w:rPr>
        <w:t xml:space="preserve">. Agreement </w:t>
      </w:r>
      <w:proofErr w:type="spellStart"/>
      <w:r w:rsidR="005E0201" w:rsidRPr="00F90409">
        <w:rPr>
          <w:sz w:val="20"/>
          <w:szCs w:val="20"/>
        </w:rPr>
        <w:t>is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voluntary</w:t>
      </w:r>
      <w:proofErr w:type="spellEnd"/>
      <w:r w:rsidR="005E0201" w:rsidRPr="00F90409">
        <w:rPr>
          <w:sz w:val="20"/>
          <w:szCs w:val="20"/>
        </w:rPr>
        <w:t xml:space="preserve"> but </w:t>
      </w:r>
      <w:proofErr w:type="spellStart"/>
      <w:r w:rsidR="005E0201" w:rsidRPr="00F90409">
        <w:rPr>
          <w:sz w:val="20"/>
          <w:szCs w:val="20"/>
        </w:rPr>
        <w:t>it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is</w:t>
      </w:r>
      <w:proofErr w:type="spellEnd"/>
      <w:r w:rsidR="005E0201" w:rsidRPr="00F90409">
        <w:rPr>
          <w:sz w:val="20"/>
          <w:szCs w:val="20"/>
        </w:rPr>
        <w:t xml:space="preserve"> a </w:t>
      </w:r>
      <w:proofErr w:type="spellStart"/>
      <w:r w:rsidR="005E0201" w:rsidRPr="00F90409">
        <w:rPr>
          <w:sz w:val="20"/>
          <w:szCs w:val="20"/>
        </w:rPr>
        <w:t>prerequisite</w:t>
      </w:r>
      <w:proofErr w:type="spellEnd"/>
      <w:r w:rsidR="005E0201" w:rsidRPr="00F90409">
        <w:rPr>
          <w:sz w:val="20"/>
          <w:szCs w:val="20"/>
        </w:rPr>
        <w:t xml:space="preserve"> of the </w:t>
      </w:r>
      <w:proofErr w:type="spellStart"/>
      <w:r w:rsidR="005E0201" w:rsidRPr="00F90409">
        <w:rPr>
          <w:sz w:val="20"/>
          <w:szCs w:val="20"/>
        </w:rPr>
        <w:t>conclusion</w:t>
      </w:r>
      <w:proofErr w:type="spellEnd"/>
      <w:r w:rsidR="005E0201" w:rsidRPr="00F90409">
        <w:rPr>
          <w:sz w:val="20"/>
          <w:szCs w:val="20"/>
        </w:rPr>
        <w:t xml:space="preserve"> and performance of the </w:t>
      </w:r>
      <w:proofErr w:type="spellStart"/>
      <w:r w:rsidR="005E0201" w:rsidRPr="00F90409">
        <w:rPr>
          <w:sz w:val="20"/>
          <w:szCs w:val="20"/>
        </w:rPr>
        <w:t>insurance</w:t>
      </w:r>
      <w:proofErr w:type="spellEnd"/>
      <w:r w:rsidR="005E0201" w:rsidRPr="00F90409">
        <w:rPr>
          <w:sz w:val="20"/>
          <w:szCs w:val="20"/>
        </w:rPr>
        <w:t xml:space="preserve"> </w:t>
      </w:r>
      <w:proofErr w:type="spellStart"/>
      <w:r w:rsidR="005E0201" w:rsidRPr="00F90409">
        <w:rPr>
          <w:sz w:val="20"/>
          <w:szCs w:val="20"/>
        </w:rPr>
        <w:t>contract</w:t>
      </w:r>
      <w:proofErr w:type="spellEnd"/>
      <w:r w:rsidR="005E0201" w:rsidRPr="00F90409">
        <w:rPr>
          <w:sz w:val="20"/>
          <w:szCs w:val="20"/>
        </w:rPr>
        <w:t>;</w:t>
      </w:r>
    </w:p>
    <w:p w14:paraId="44C4C9C4" w14:textId="77777777" w:rsidR="00B769CA" w:rsidRDefault="00B769CA" w:rsidP="00310DE9">
      <w:pPr>
        <w:jc w:val="center"/>
      </w:pPr>
    </w:p>
    <w:p w14:paraId="4C7D36C6" w14:textId="77777777" w:rsidR="00B769CA" w:rsidRDefault="00B769CA" w:rsidP="00310DE9">
      <w:pPr>
        <w:jc w:val="center"/>
      </w:pPr>
      <w:r>
        <w:rPr>
          <w:lang w:val="en"/>
        </w:rPr>
        <w:t>……………………………………………….</w:t>
      </w:r>
    </w:p>
    <w:p w14:paraId="7AAB2A36" w14:textId="77777777" w:rsidR="00B769CA" w:rsidRDefault="00B53858" w:rsidP="00310DE9">
      <w:pPr>
        <w:jc w:val="center"/>
      </w:pPr>
      <w:r>
        <w:rPr>
          <w:lang w:val="en"/>
        </w:rPr>
        <w:t xml:space="preserve">Date, Place, Signature </w:t>
      </w:r>
    </w:p>
    <w:p w14:paraId="137F431F" w14:textId="77777777" w:rsidR="00B53858" w:rsidRDefault="00B53858" w:rsidP="00B53858">
      <w:pPr>
        <w:jc w:val="center"/>
      </w:pPr>
      <w:r>
        <w:rPr>
          <w:lang w:val="en"/>
        </w:rPr>
        <w:t>The declaration must be sent by letter to the following address:</w:t>
      </w:r>
    </w:p>
    <w:p w14:paraId="143EA626" w14:textId="77777777" w:rsidR="00B53858" w:rsidRPr="00B53858" w:rsidRDefault="00B53858" w:rsidP="00B53858">
      <w:pPr>
        <w:spacing w:after="0"/>
        <w:jc w:val="center"/>
        <w:rPr>
          <w:b/>
        </w:rPr>
      </w:pPr>
      <w:r>
        <w:rPr>
          <w:b/>
          <w:bCs/>
          <w:lang w:val="en"/>
        </w:rPr>
        <w:t>AWP P&amp;C S.A. Branch in Poland</w:t>
      </w:r>
    </w:p>
    <w:p w14:paraId="4278C7E3" w14:textId="77777777" w:rsidR="00B53858" w:rsidRDefault="00B53858" w:rsidP="00B53858">
      <w:pPr>
        <w:spacing w:after="0"/>
        <w:jc w:val="center"/>
      </w:pPr>
      <w:r>
        <w:rPr>
          <w:lang w:val="en"/>
        </w:rPr>
        <w:t>Tourist Insurance Sales Department</w:t>
      </w:r>
    </w:p>
    <w:p w14:paraId="007ECC9E" w14:textId="77777777" w:rsidR="0076145B" w:rsidRDefault="0076145B" w:rsidP="0076145B">
      <w:pPr>
        <w:spacing w:after="0"/>
        <w:jc w:val="center"/>
      </w:pPr>
      <w:r>
        <w:t>Ul. Konstruktorska 12 , 02 – 673 Warszawa</w:t>
      </w:r>
    </w:p>
    <w:p w14:paraId="43513856" w14:textId="77777777" w:rsidR="00B53858" w:rsidRDefault="00B162D4" w:rsidP="00B53858">
      <w:pPr>
        <w:spacing w:after="0"/>
        <w:jc w:val="center"/>
      </w:pPr>
      <w:r>
        <w:rPr>
          <w:lang w:val="en"/>
        </w:rPr>
        <w:t>Addition: LUX MED — Activation of insurance</w:t>
      </w:r>
    </w:p>
    <w:p w14:paraId="1DEB23C5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lastRenderedPageBreak/>
        <w:t>Flowchart on how to join the insurance</w:t>
      </w:r>
    </w:p>
    <w:p w14:paraId="60C7FEF4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21270" wp14:editId="3BFA1719">
                <wp:simplePos x="0" y="0"/>
                <wp:positionH relativeFrom="column">
                  <wp:posOffset>5080</wp:posOffset>
                </wp:positionH>
                <wp:positionV relativeFrom="paragraph">
                  <wp:posOffset>4444</wp:posOffset>
                </wp:positionV>
                <wp:extent cx="5836285" cy="1209675"/>
                <wp:effectExtent l="0" t="0" r="12065" b="28575"/>
                <wp:wrapNone/>
                <wp:docPr id="5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285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EAB94" w14:textId="77777777" w:rsidR="00F467AA" w:rsidRPr="00F1205B" w:rsidRDefault="00F467AA" w:rsidP="00F467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Registration for insurance by completion of the form </w:t>
                            </w:r>
                          </w:p>
                          <w:p w14:paraId="447921A9" w14:textId="77777777" w:rsidR="00F467AA" w:rsidRPr="00F1205B" w:rsidRDefault="0076145B" w:rsidP="00F467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07619A">
                                <w:rPr>
                                  <w:lang w:val="en"/>
                                </w:rPr>
                                <w:t xml:space="preserve"> </w:t>
                              </w:r>
                              <w:r w:rsidR="0007619A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"/>
                                </w:rPr>
                                <w:t xml:space="preserve"> and </w:t>
                              </w:r>
                              <w:r w:rsidR="0007619A">
                                <w:rPr>
                                  <w:lang w:val="en"/>
                                </w:rPr>
                                <w:t xml:space="preserve"> </w:t>
                              </w:r>
                            </w:hyperlink>
                            <w:r w:rsidR="0007619A">
                              <w:rPr>
                                <w:lang w:val="en"/>
                              </w:rPr>
                              <w:t xml:space="preserve"> </w:t>
                            </w:r>
                            <w:r w:rsidR="0007619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sending it by letter to the address of AWP P&amp;C S.A. Branch in Poland </w:t>
                            </w:r>
                          </w:p>
                          <w:p w14:paraId="1156B47C" w14:textId="77777777" w:rsidR="0076145B" w:rsidRPr="00F1205B" w:rsidRDefault="0076145B" w:rsidP="0076145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2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Konstruktorska 12</w:t>
                            </w:r>
                            <w:r w:rsidRPr="00F12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02-67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F12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Warszawa</w:t>
                            </w:r>
                          </w:p>
                          <w:p w14:paraId="70F1FEC9" w14:textId="77777777" w:rsidR="00F467AA" w:rsidRPr="00E57089" w:rsidRDefault="00F467AA" w:rsidP="00F467A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21270" id="Prostokąt: zaokrąglone rogi 5" o:spid="_x0000_s1026" style="position:absolute;margin-left:.4pt;margin-top:.35pt;width:459.5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" fillcolor="#70ad47 [3209]" strokecolor="white [3201]" strokeweight="1.5pt">
                <v:stroke joinstyle="miter"/>
                <v:textbox>
                  <w:txbxContent>
                    <w:p w14:paraId="272EAB94" w14:textId="77777777" w:rsidR="00F467AA" w:rsidRPr="00F1205B" w:rsidRDefault="00F467AA" w:rsidP="00F467A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Registration for insurance by completion of the form </w:t>
                      </w:r>
                    </w:p>
                    <w:p w14:paraId="447921A9" w14:textId="77777777" w:rsidR="00F467AA" w:rsidRPr="00F1205B" w:rsidRDefault="0076145B" w:rsidP="00F467A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8" w:history="1">
                        <w:r w:rsidR="0007619A">
                          <w:rPr>
                            <w:lang w:val="en"/>
                          </w:rPr>
                          <w:t xml:space="preserve"> </w:t>
                        </w:r>
                        <w:r w:rsidR="0007619A">
                          <w:rPr>
                            <w:rFonts w:ascii="Arial" w:hAnsi="Arial" w:cs="Arial"/>
                            <w:sz w:val="24"/>
                            <w:szCs w:val="24"/>
                            <w:lang w:val="en"/>
                          </w:rPr>
                          <w:t xml:space="preserve"> and </w:t>
                        </w:r>
                        <w:r w:rsidR="0007619A">
                          <w:rPr>
                            <w:lang w:val="en"/>
                          </w:rPr>
                          <w:t xml:space="preserve"> </w:t>
                        </w:r>
                      </w:hyperlink>
                      <w:r w:rsidR="0007619A">
                        <w:rPr>
                          <w:lang w:val="en"/>
                        </w:rPr>
                        <w:t xml:space="preserve"> </w:t>
                      </w:r>
                      <w:r w:rsidR="0007619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sending it by letter to the address of AWP P&amp;C S.A. Branch in Poland </w:t>
                      </w:r>
                    </w:p>
                    <w:p w14:paraId="1156B47C" w14:textId="77777777" w:rsidR="0076145B" w:rsidRPr="00F1205B" w:rsidRDefault="0076145B" w:rsidP="0076145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20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Konstruktorska 12</w:t>
                      </w:r>
                      <w:r w:rsidRPr="00F1205B">
                        <w:rPr>
                          <w:rFonts w:ascii="Arial" w:hAnsi="Arial" w:cs="Arial"/>
                          <w:sz w:val="24"/>
                          <w:szCs w:val="24"/>
                        </w:rPr>
                        <w:t>, 02-67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F120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Warszawa</w:t>
                      </w:r>
                    </w:p>
                    <w:p w14:paraId="70F1FEC9" w14:textId="77777777" w:rsidR="00F467AA" w:rsidRPr="00E57089" w:rsidRDefault="00F467AA" w:rsidP="00F467A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8CADEE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6F974C0" w14:textId="77777777" w:rsidR="00F467AA" w:rsidRDefault="00B53858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4EDB5" wp14:editId="492FE124">
                <wp:simplePos x="0" y="0"/>
                <wp:positionH relativeFrom="margin">
                  <wp:posOffset>2756535</wp:posOffset>
                </wp:positionH>
                <wp:positionV relativeFrom="paragraph">
                  <wp:posOffset>298450</wp:posOffset>
                </wp:positionV>
                <wp:extent cx="185231" cy="194554"/>
                <wp:effectExtent l="19050" t="0" r="24765" b="34290"/>
                <wp:wrapNone/>
                <wp:docPr id="6" name="Strzałka: w dó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31" cy="19455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5D6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6" o:spid="_x0000_s1026" type="#_x0000_t67" style="position:absolute;margin-left:217.05pt;margin-top:23.5pt;width:14.6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" adj="11318" fillcolor="white [3212]" strokecolor="white [3212]" strokeweight="1pt">
                <w10:wrap anchorx="margin"/>
              </v:shape>
            </w:pict>
          </mc:Fallback>
        </mc:AlternateContent>
      </w:r>
    </w:p>
    <w:p w14:paraId="5B00DC2A" w14:textId="77777777" w:rsidR="00F467AA" w:rsidRDefault="00B53858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CF83F" wp14:editId="542C5E61">
                <wp:simplePos x="0" y="0"/>
                <wp:positionH relativeFrom="column">
                  <wp:posOffset>-13970</wp:posOffset>
                </wp:positionH>
                <wp:positionV relativeFrom="paragraph">
                  <wp:posOffset>364491</wp:posOffset>
                </wp:positionV>
                <wp:extent cx="5855335" cy="1164590"/>
                <wp:effectExtent l="0" t="0" r="12065" b="16510"/>
                <wp:wrapNone/>
                <wp:docPr id="9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335" cy="116459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089D5" w14:textId="77777777" w:rsidR="00F467AA" w:rsidRPr="00D777FA" w:rsidRDefault="00F467AA" w:rsidP="00F467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"/>
                              </w:rPr>
                              <w:t>Verification of insurance entitlements</w:t>
                            </w:r>
                          </w:p>
                          <w:p w14:paraId="16249071" w14:textId="77777777" w:rsidR="00F467AA" w:rsidRPr="00E57089" w:rsidRDefault="00F467AA" w:rsidP="00F467A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CF83F" id="Prostokąt: zaokrąglone rogi 9" o:spid="_x0000_s1027" style="position:absolute;margin-left:-1.1pt;margin-top:28.7pt;width:461.05pt;height:9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" fillcolor="#70ad47 [3209]" strokecolor="white [3201]" strokeweight="1.5pt">
                <v:stroke joinstyle="miter"/>
                <v:textbox>
                  <w:txbxContent>
                    <w:p w14:paraId="393089D5" w14:textId="77777777" w:rsidR="00F467AA" w:rsidRPr="00D777FA" w:rsidRDefault="00F467AA" w:rsidP="00F467A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"/>
                        </w:rPr>
                        <w:t>Verification of insurance entitlements</w:t>
                      </w:r>
                    </w:p>
                    <w:p w14:paraId="16249071" w14:textId="77777777" w:rsidR="00F467AA" w:rsidRPr="00E57089" w:rsidRDefault="00F467AA" w:rsidP="00F467A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0B1F2F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D92BE" wp14:editId="00636542">
                <wp:simplePos x="0" y="0"/>
                <wp:positionH relativeFrom="column">
                  <wp:posOffset>2752725</wp:posOffset>
                </wp:positionH>
                <wp:positionV relativeFrom="paragraph">
                  <wp:posOffset>170815</wp:posOffset>
                </wp:positionV>
                <wp:extent cx="185231" cy="194554"/>
                <wp:effectExtent l="19050" t="0" r="24765" b="34290"/>
                <wp:wrapNone/>
                <wp:docPr id="8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31" cy="19455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82D08" id="Strzałka: w dół 8" o:spid="_x0000_s1026" type="#_x0000_t67" style="position:absolute;margin-left:216.75pt;margin-top:13.45pt;width:14.6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" adj="11318" fillcolor="white [3212]" strokecolor="white [3212]" strokeweight="1pt"/>
            </w:pict>
          </mc:Fallback>
        </mc:AlternateContent>
      </w:r>
    </w:p>
    <w:p w14:paraId="04B82572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278131F3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04D7A" wp14:editId="5818F326">
                <wp:simplePos x="0" y="0"/>
                <wp:positionH relativeFrom="column">
                  <wp:posOffset>1283078</wp:posOffset>
                </wp:positionH>
                <wp:positionV relativeFrom="paragraph">
                  <wp:posOffset>210185</wp:posOffset>
                </wp:positionV>
                <wp:extent cx="185231" cy="194554"/>
                <wp:effectExtent l="19050" t="0" r="24765" b="34290"/>
                <wp:wrapNone/>
                <wp:docPr id="11" name="Strzałka: w dó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31" cy="19455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9027" id="Strzałka: w dół 11" o:spid="_x0000_s1026" type="#_x0000_t67" style="position:absolute;margin-left:101.05pt;margin-top:16.55pt;width:14.6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" adj="11318" fillcolor="white [3212]" strokecolor="white [3212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4D900" wp14:editId="1675B1EA">
                <wp:simplePos x="0" y="0"/>
                <wp:positionH relativeFrom="column">
                  <wp:posOffset>4387296</wp:posOffset>
                </wp:positionH>
                <wp:positionV relativeFrom="paragraph">
                  <wp:posOffset>209550</wp:posOffset>
                </wp:positionV>
                <wp:extent cx="185231" cy="194554"/>
                <wp:effectExtent l="19050" t="0" r="24765" b="34290"/>
                <wp:wrapNone/>
                <wp:docPr id="13" name="Strzałka: w dó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31" cy="19455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1AAA5" id="Strzałka: w dół 13" o:spid="_x0000_s1026" type="#_x0000_t67" style="position:absolute;margin-left:345.45pt;margin-top:16.5pt;width:14.6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" adj="11318" fillcolor="white [3212]" strokecolor="white [3212]" strokeweight="1pt"/>
            </w:pict>
          </mc:Fallback>
        </mc:AlternateContent>
      </w:r>
    </w:p>
    <w:p w14:paraId="2265FF36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71A7A" wp14:editId="28FF8434">
                <wp:simplePos x="0" y="0"/>
                <wp:positionH relativeFrom="column">
                  <wp:posOffset>2986257</wp:posOffset>
                </wp:positionH>
                <wp:positionV relativeFrom="paragraph">
                  <wp:posOffset>191770</wp:posOffset>
                </wp:positionV>
                <wp:extent cx="2916000" cy="2051509"/>
                <wp:effectExtent l="0" t="0" r="17780" b="25400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2051509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CBFC5" w14:textId="77777777" w:rsidR="00F467AA" w:rsidRPr="00D777F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n"/>
                              </w:rPr>
                              <w:t xml:space="preserve">Person joining the insurance </w:t>
                            </w:r>
                          </w:p>
                          <w:p w14:paraId="6EC5AF85" w14:textId="77777777" w:rsidR="00F467AA" w:rsidRPr="00D777FA" w:rsidRDefault="00F467AA" w:rsidP="00F467A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u w:val="single"/>
                                <w:lang w:val="en"/>
                              </w:rPr>
                              <w:t>is not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lang w:val="en"/>
                              </w:rPr>
                              <w:t xml:space="preserve"> entitled to insurance</w:t>
                            </w:r>
                          </w:p>
                          <w:p w14:paraId="30EB820B" w14:textId="77777777" w:rsidR="00F467AA" w:rsidRPr="00E57089" w:rsidRDefault="00F467AA" w:rsidP="00F467A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71A7A" id="Prostokąt: zaokrąglone rogi 16" o:spid="_x0000_s1028" style="position:absolute;margin-left:235.15pt;margin-top:15.1pt;width:229.6pt;height:16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" fillcolor="#5a5a5a [2109]" strokecolor="white [3201]" strokeweight="1.5pt">
                <v:stroke joinstyle="miter"/>
                <v:textbox>
                  <w:txbxContent>
                    <w:p w14:paraId="2B2CBFC5" w14:textId="77777777" w:rsidR="00F467AA" w:rsidRPr="00D777F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n"/>
                        </w:rPr>
                        <w:t xml:space="preserve">Person joining the insurance </w:t>
                      </w:r>
                    </w:p>
                    <w:p w14:paraId="6EC5AF85" w14:textId="77777777" w:rsidR="00F467AA" w:rsidRPr="00D777FA" w:rsidRDefault="00F467AA" w:rsidP="00F467AA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u w:val="single"/>
                          <w:lang w:val="en"/>
                        </w:rPr>
                        <w:t>is not</w:t>
                      </w:r>
                      <w:r>
                        <w:rPr>
                          <w:rFonts w:ascii="Arial" w:hAnsi="Arial" w:cs="Arial"/>
                          <w:sz w:val="32"/>
                          <w:lang w:val="en"/>
                        </w:rPr>
                        <w:t xml:space="preserve"> entitled to insurance</w:t>
                      </w:r>
                    </w:p>
                    <w:p w14:paraId="30EB820B" w14:textId="77777777" w:rsidR="00F467AA" w:rsidRPr="00E57089" w:rsidRDefault="00F467AA" w:rsidP="00F467A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F761C" wp14:editId="4DE30B5A">
                <wp:simplePos x="0" y="0"/>
                <wp:positionH relativeFrom="column">
                  <wp:posOffset>-13970</wp:posOffset>
                </wp:positionH>
                <wp:positionV relativeFrom="paragraph">
                  <wp:posOffset>210820</wp:posOffset>
                </wp:positionV>
                <wp:extent cx="2916000" cy="797668"/>
                <wp:effectExtent l="0" t="0" r="17780" b="21590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797668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A1446" w14:textId="77777777" w:rsidR="00F467AA" w:rsidRPr="00D777FA" w:rsidRDefault="00F467AA" w:rsidP="00F467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"/>
                              </w:rPr>
                              <w:t>Person joining the insurance holds insurance rights</w:t>
                            </w:r>
                          </w:p>
                          <w:p w14:paraId="3838B066" w14:textId="77777777" w:rsidR="00F467AA" w:rsidRPr="00E57089" w:rsidRDefault="00F467AA" w:rsidP="00F467A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F761C" id="Prostokąt: zaokrąglone rogi 12" o:spid="_x0000_s1029" style="position:absolute;margin-left:-1.1pt;margin-top:16.6pt;width:229.6pt;height:6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" fillcolor="#70ad47 [3209]" strokecolor="white [3201]" strokeweight="1.5pt">
                <v:stroke joinstyle="miter"/>
                <v:textbox>
                  <w:txbxContent>
                    <w:p w14:paraId="5C8A1446" w14:textId="77777777" w:rsidR="00F467AA" w:rsidRPr="00D777FA" w:rsidRDefault="00F467AA" w:rsidP="00F467A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"/>
                        </w:rPr>
                        <w:t>Person joining the insurance holds insurance rights</w:t>
                      </w:r>
                    </w:p>
                    <w:p w14:paraId="3838B066" w14:textId="77777777" w:rsidR="00F467AA" w:rsidRPr="00E57089" w:rsidRDefault="00F467AA" w:rsidP="00F467A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FC7C7B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A404790" w14:textId="77777777" w:rsidR="00F467AA" w:rsidRPr="00C93F68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376D37" wp14:editId="5B659193">
                <wp:simplePos x="0" y="0"/>
                <wp:positionH relativeFrom="column">
                  <wp:posOffset>2985392</wp:posOffset>
                </wp:positionH>
                <wp:positionV relativeFrom="paragraph">
                  <wp:posOffset>1613332</wp:posOffset>
                </wp:positionV>
                <wp:extent cx="2916000" cy="2051509"/>
                <wp:effectExtent l="0" t="0" r="17780" b="25400"/>
                <wp:wrapNone/>
                <wp:docPr id="27" name="Prostokąt: zaokrąglone rog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2051509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40C37" w14:textId="77777777" w:rsidR="00F467AA" w:rsidRPr="00D043A2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"/>
                              </w:rPr>
                              <w:t xml:space="preserve">AWP  </w:t>
                            </w:r>
                          </w:p>
                          <w:p w14:paraId="00858535" w14:textId="77777777" w:rsidR="00F467A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"/>
                              </w:rPr>
                              <w:t xml:space="preserve">informs about the absence of protection with reasons </w:t>
                            </w:r>
                          </w:p>
                          <w:p w14:paraId="1D53F309" w14:textId="77777777" w:rsidR="00F467AA" w:rsidRPr="00D043A2" w:rsidRDefault="00F467AA" w:rsidP="00F467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"/>
                              </w:rPr>
                              <w:t>by the end of the month preceding the commencement of the insurance coverage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76D37" id="Prostokąt: zaokrąglone rogi 27" o:spid="_x0000_s1030" style="position:absolute;margin-left:235.05pt;margin-top:127.05pt;width:229.6pt;height:16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" fillcolor="#5a5a5a [2109]" strokecolor="white [3201]" strokeweight="1.5pt">
                <v:stroke joinstyle="miter"/>
                <v:textbox>
                  <w:txbxContent>
                    <w:p w14:paraId="6FF40C37" w14:textId="77777777" w:rsidR="00F467AA" w:rsidRPr="00D043A2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"/>
                        </w:rPr>
                        <w:t xml:space="preserve">AWP  </w:t>
                      </w:r>
                    </w:p>
                    <w:p w14:paraId="00858535" w14:textId="77777777" w:rsidR="00F467A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"/>
                        </w:rPr>
                        <w:t xml:space="preserve">informs about the absence of protection with reasons </w:t>
                      </w:r>
                    </w:p>
                    <w:p w14:paraId="1D53F309" w14:textId="77777777" w:rsidR="00F467AA" w:rsidRPr="00D043A2" w:rsidRDefault="00F467AA" w:rsidP="00F467A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"/>
                        </w:rPr>
                        <w:t>by the end of the month preceding the commencement of the insurance coverage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8E8FE3" wp14:editId="1232EF5A">
                <wp:simplePos x="0" y="0"/>
                <wp:positionH relativeFrom="column">
                  <wp:posOffset>4395470</wp:posOffset>
                </wp:positionH>
                <wp:positionV relativeFrom="paragraph">
                  <wp:posOffset>1029578</wp:posOffset>
                </wp:positionV>
                <wp:extent cx="184785" cy="194310"/>
                <wp:effectExtent l="19050" t="0" r="24765" b="34290"/>
                <wp:wrapNone/>
                <wp:docPr id="18" name="Strzałka: w dó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431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3279F" id="Strzałka: w dół 18" o:spid="_x0000_s1026" type="#_x0000_t67" style="position:absolute;margin-left:346.1pt;margin-top:81.05pt;width:14.5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" adj="11329" fillcolor="white [3212]" strokecolor="white [3212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151B26" wp14:editId="0FBF5746">
                <wp:simplePos x="0" y="0"/>
                <wp:positionH relativeFrom="column">
                  <wp:posOffset>-14578</wp:posOffset>
                </wp:positionH>
                <wp:positionV relativeFrom="paragraph">
                  <wp:posOffset>1616210</wp:posOffset>
                </wp:positionV>
                <wp:extent cx="1439545" cy="2013585"/>
                <wp:effectExtent l="0" t="0" r="27305" b="24765"/>
                <wp:wrapNone/>
                <wp:docPr id="24" name="Prostokąt: zaokrąglone rog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01358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9B322" w14:textId="77777777" w:rsidR="00F467A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 xml:space="preserve">The insurance coverage begins </w:t>
                            </w:r>
                          </w:p>
                          <w:p w14:paraId="58EA1523" w14:textId="77777777" w:rsidR="00F467AA" w:rsidRPr="00D777F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 xml:space="preserve">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"/>
                              </w:rPr>
                              <w:t>the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  <w:lang w:val="en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"/>
                              </w:rPr>
                              <w:t xml:space="preserve"> day of the following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51B26" id="Prostokąt: zaokrąglone rogi 24" o:spid="_x0000_s1031" style="position:absolute;margin-left:-1.15pt;margin-top:127.25pt;width:113.35pt;height:15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" fillcolor="#70ad47 [3209]" strokecolor="white [3201]" strokeweight="1.5pt">
                <v:stroke joinstyle="miter"/>
                <v:textbox>
                  <w:txbxContent>
                    <w:p w14:paraId="54C9B322" w14:textId="77777777" w:rsidR="00F467A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"/>
                        </w:rPr>
                        <w:t xml:space="preserve">The insurance coverage begins </w:t>
                      </w:r>
                    </w:p>
                    <w:p w14:paraId="58EA1523" w14:textId="77777777" w:rsidR="00F467AA" w:rsidRPr="00D777F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"/>
                        </w:rPr>
                        <w:t xml:space="preserve">from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"/>
                        </w:rPr>
                        <w:t>the 1</w:t>
                      </w:r>
                      <w:r>
                        <w:rPr>
                          <w:rFonts w:ascii="Arial" w:hAnsi="Arial" w:cs="Arial"/>
                          <w:b/>
                          <w:bCs/>
                          <w:vertAlign w:val="superscript"/>
                          <w:lang w:val="en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"/>
                        </w:rPr>
                        <w:t xml:space="preserve"> day of the following month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3E36F" wp14:editId="70B8EC58">
                <wp:simplePos x="0" y="0"/>
                <wp:positionH relativeFrom="column">
                  <wp:posOffset>1464026</wp:posOffset>
                </wp:positionH>
                <wp:positionV relativeFrom="paragraph">
                  <wp:posOffset>1616210</wp:posOffset>
                </wp:positionV>
                <wp:extent cx="1439545" cy="2013626"/>
                <wp:effectExtent l="0" t="0" r="27305" b="24765"/>
                <wp:wrapNone/>
                <wp:docPr id="26" name="Prostokąt: zaokrąglone rog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013626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9AA90" w14:textId="77777777" w:rsidR="00F467A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 xml:space="preserve">The insurance coverage begins </w:t>
                            </w:r>
                          </w:p>
                          <w:p w14:paraId="5B013D30" w14:textId="77777777" w:rsidR="00F467AA" w:rsidRPr="007A365E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 xml:space="preserve">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"/>
                              </w:rPr>
                              <w:t>the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  <w:lang w:val="en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"/>
                              </w:rPr>
                              <w:t xml:space="preserve"> day of the second month</w:t>
                            </w: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 xml:space="preserve"> following the date of receipt of the notification</w:t>
                            </w:r>
                          </w:p>
                          <w:p w14:paraId="59954369" w14:textId="77777777" w:rsidR="00F467AA" w:rsidRPr="000808DC" w:rsidRDefault="00F467AA" w:rsidP="00F467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3E36F" id="Prostokąt: zaokrąglone rogi 26" o:spid="_x0000_s1032" style="position:absolute;margin-left:115.3pt;margin-top:127.25pt;width:113.35pt;height:15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" fillcolor="#5b9bd5 [3204]" strokecolor="white [3201]" strokeweight="1.5pt">
                <v:stroke joinstyle="miter"/>
                <v:textbox>
                  <w:txbxContent>
                    <w:p w14:paraId="6FA9AA90" w14:textId="77777777" w:rsidR="00F467A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"/>
                        </w:rPr>
                        <w:t xml:space="preserve">The insurance coverage begins </w:t>
                      </w:r>
                    </w:p>
                    <w:p w14:paraId="5B013D30" w14:textId="77777777" w:rsidR="00F467AA" w:rsidRPr="007A365E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"/>
                        </w:rPr>
                        <w:t xml:space="preserve">from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"/>
                        </w:rPr>
                        <w:t>the 1</w:t>
                      </w:r>
                      <w:r>
                        <w:rPr>
                          <w:rFonts w:ascii="Arial" w:hAnsi="Arial" w:cs="Arial"/>
                          <w:b/>
                          <w:bCs/>
                          <w:vertAlign w:val="superscript"/>
                          <w:lang w:val="en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"/>
                        </w:rPr>
                        <w:t xml:space="preserve"> day of the second month</w:t>
                      </w:r>
                      <w:r>
                        <w:rPr>
                          <w:rFonts w:ascii="Arial" w:hAnsi="Arial" w:cs="Arial"/>
                          <w:lang w:val="en"/>
                        </w:rPr>
                        <w:t xml:space="preserve"> following the date of receipt of the notification</w:t>
                      </w:r>
                    </w:p>
                    <w:p w14:paraId="59954369" w14:textId="77777777" w:rsidR="00F467AA" w:rsidRPr="000808DC" w:rsidRDefault="00F467AA" w:rsidP="00F467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FCFB4" wp14:editId="6DDFD6DF">
                <wp:simplePos x="0" y="0"/>
                <wp:positionH relativeFrom="column">
                  <wp:posOffset>1463607</wp:posOffset>
                </wp:positionH>
                <wp:positionV relativeFrom="paragraph">
                  <wp:posOffset>360680</wp:posOffset>
                </wp:positionV>
                <wp:extent cx="1440000" cy="1176020"/>
                <wp:effectExtent l="0" t="0" r="27305" b="24130"/>
                <wp:wrapNone/>
                <wp:docPr id="21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17602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B9189" w14:textId="77777777" w:rsidR="00F467A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 xml:space="preserve">Notification sent </w:t>
                            </w:r>
                          </w:p>
                          <w:p w14:paraId="2BAB01F2" w14:textId="77777777" w:rsidR="00F467AA" w:rsidRPr="00D777F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"/>
                              </w:rPr>
                              <w:t>after the 24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vertAlign w:val="superscript"/>
                                <w:lang w:val="en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"/>
                              </w:rPr>
                              <w:t xml:space="preserve"> day of the month</w:t>
                            </w:r>
                          </w:p>
                          <w:p w14:paraId="5A767E33" w14:textId="77777777" w:rsidR="00F467AA" w:rsidRPr="000808DC" w:rsidRDefault="00F467AA" w:rsidP="00F467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FCFB4" id="Prostokąt: zaokrąglone rogi 21" o:spid="_x0000_s1033" style="position:absolute;margin-left:115.25pt;margin-top:28.4pt;width:113.4pt;height:9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" fillcolor="#5b9bd5 [3204]" strokecolor="white [3201]" strokeweight="1.5pt">
                <v:stroke joinstyle="miter"/>
                <v:textbox>
                  <w:txbxContent>
                    <w:p w14:paraId="3B1B9189" w14:textId="77777777" w:rsidR="00F467A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"/>
                        </w:rPr>
                        <w:t xml:space="preserve">Notification sent </w:t>
                      </w:r>
                    </w:p>
                    <w:p w14:paraId="2BAB01F2" w14:textId="77777777" w:rsidR="00F467AA" w:rsidRPr="00D777F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  <w:lang w:val="en"/>
                        </w:rPr>
                        <w:t>after the 24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  <w:vertAlign w:val="superscript"/>
                          <w:lang w:val="en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  <w:lang w:val="en"/>
                        </w:rPr>
                        <w:t xml:space="preserve"> day of the month</w:t>
                      </w:r>
                    </w:p>
                    <w:p w14:paraId="5A767E33" w14:textId="77777777" w:rsidR="00F467AA" w:rsidRPr="000808DC" w:rsidRDefault="00F467AA" w:rsidP="00F467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4328D7" wp14:editId="0E82A0D7">
                <wp:simplePos x="0" y="0"/>
                <wp:positionH relativeFrom="column">
                  <wp:posOffset>2052334</wp:posOffset>
                </wp:positionH>
                <wp:positionV relativeFrom="paragraph">
                  <wp:posOffset>1222375</wp:posOffset>
                </wp:positionV>
                <wp:extent cx="185231" cy="194554"/>
                <wp:effectExtent l="19050" t="0" r="24765" b="34290"/>
                <wp:wrapNone/>
                <wp:docPr id="23" name="Strzałka: w dó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31" cy="19455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F5395" id="Strzałka: w dół 23" o:spid="_x0000_s1026" type="#_x0000_t67" style="position:absolute;margin-left:161.6pt;margin-top:96.25pt;width:14.6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" adj="11318" fillcolor="white [3212]" strokecolor="white [3212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611EB0" wp14:editId="5CE323D2">
                <wp:simplePos x="0" y="0"/>
                <wp:positionH relativeFrom="column">
                  <wp:posOffset>544830</wp:posOffset>
                </wp:positionH>
                <wp:positionV relativeFrom="paragraph">
                  <wp:posOffset>1223010</wp:posOffset>
                </wp:positionV>
                <wp:extent cx="185231" cy="194554"/>
                <wp:effectExtent l="19050" t="0" r="24765" b="34290"/>
                <wp:wrapNone/>
                <wp:docPr id="22" name="Strzałka: w dó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31" cy="19455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3E6C" id="Strzałka: w dół 22" o:spid="_x0000_s1026" type="#_x0000_t67" style="position:absolute;margin-left:42.9pt;margin-top:96.3pt;width:14.6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" adj="11318" fillcolor="white [3212]" strokecolor="white [3212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21FFC" wp14:editId="4DF1C137">
                <wp:simplePos x="0" y="0"/>
                <wp:positionH relativeFrom="column">
                  <wp:posOffset>-13970</wp:posOffset>
                </wp:positionH>
                <wp:positionV relativeFrom="paragraph">
                  <wp:posOffset>360680</wp:posOffset>
                </wp:positionV>
                <wp:extent cx="1440000" cy="1176020"/>
                <wp:effectExtent l="0" t="0" r="27305" b="2413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17602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17262" w14:textId="77777777" w:rsidR="00F467A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 xml:space="preserve">Notification sent </w:t>
                            </w:r>
                          </w:p>
                          <w:p w14:paraId="7B2DD2B2" w14:textId="77777777" w:rsidR="00F467AA" w:rsidRPr="00D777F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"/>
                              </w:rPr>
                              <w:t>by the 24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vertAlign w:val="superscript"/>
                                <w:lang w:val="en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"/>
                              </w:rPr>
                              <w:t xml:space="preserve"> day of the month</w:t>
                            </w:r>
                          </w:p>
                          <w:p w14:paraId="27F8E03E" w14:textId="77777777" w:rsidR="00F467AA" w:rsidRPr="000808DC" w:rsidRDefault="00F467AA" w:rsidP="00F467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21FFC" id="Prostokąt: zaokrąglone rogi 19" o:spid="_x0000_s1034" style="position:absolute;margin-left:-1.1pt;margin-top:28.4pt;width:113.4pt;height:9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" fillcolor="#70ad47 [3209]" strokecolor="white [3201]" strokeweight="1.5pt">
                <v:stroke joinstyle="miter"/>
                <v:textbox>
                  <w:txbxContent>
                    <w:p w14:paraId="01217262" w14:textId="77777777" w:rsidR="00F467A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"/>
                        </w:rPr>
                        <w:t xml:space="preserve">Notification sent </w:t>
                      </w:r>
                    </w:p>
                    <w:p w14:paraId="7B2DD2B2" w14:textId="77777777" w:rsidR="00F467AA" w:rsidRPr="00D777F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  <w:lang w:val="en"/>
                        </w:rPr>
                        <w:t>by the 24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  <w:vertAlign w:val="superscript"/>
                          <w:lang w:val="en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  <w:lang w:val="en"/>
                        </w:rPr>
                        <w:t xml:space="preserve"> day of the month</w:t>
                      </w:r>
                    </w:p>
                    <w:p w14:paraId="27F8E03E" w14:textId="77777777" w:rsidR="00F467AA" w:rsidRPr="000808DC" w:rsidRDefault="00F467AA" w:rsidP="00F467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E3D70" wp14:editId="41D7BF17">
                <wp:simplePos x="0" y="0"/>
                <wp:positionH relativeFrom="column">
                  <wp:posOffset>1974850</wp:posOffset>
                </wp:positionH>
                <wp:positionV relativeFrom="paragraph">
                  <wp:posOffset>26171</wp:posOffset>
                </wp:positionV>
                <wp:extent cx="185231" cy="194554"/>
                <wp:effectExtent l="19050" t="0" r="24765" b="34290"/>
                <wp:wrapNone/>
                <wp:docPr id="15" name="Strzałka: w dó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31" cy="19455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239A" id="Strzałka: w dół 15" o:spid="_x0000_s1026" type="#_x0000_t67" style="position:absolute;margin-left:155.5pt;margin-top:2.05pt;width:14.6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" adj="11318" fillcolor="white [3212]" strokecolor="white [3212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AA130" wp14:editId="54965B05">
                <wp:simplePos x="0" y="0"/>
                <wp:positionH relativeFrom="column">
                  <wp:posOffset>669925</wp:posOffset>
                </wp:positionH>
                <wp:positionV relativeFrom="paragraph">
                  <wp:posOffset>35560</wp:posOffset>
                </wp:positionV>
                <wp:extent cx="184785" cy="194310"/>
                <wp:effectExtent l="19050" t="0" r="24765" b="34290"/>
                <wp:wrapNone/>
                <wp:docPr id="14" name="Strzałka: w dó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431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536FD" id="Strzałka: w dół 14" o:spid="_x0000_s1026" type="#_x0000_t67" style="position:absolute;margin-left:52.75pt;margin-top:2.8pt;width:14.5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" adj="11329" fillcolor="white [3212]" strokecolor="white [3212]" strokeweight="1pt"/>
            </w:pict>
          </mc:Fallback>
        </mc:AlternateContent>
      </w:r>
    </w:p>
    <w:p w14:paraId="2F0620BA" w14:textId="77777777" w:rsidR="00F467AA" w:rsidRPr="00C93F68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19224901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53575F23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59E9AF42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4F5663E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5604E9D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5AB49AB3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5D9FB1AC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526FFBDC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33568D4" w14:textId="77777777" w:rsidR="00F467AA" w:rsidRPr="00B769CA" w:rsidRDefault="00F467AA" w:rsidP="009D4759"/>
    <w:sectPr w:rsidR="00F467AA" w:rsidRPr="00B769CA" w:rsidSect="00B538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79B"/>
    <w:multiLevelType w:val="hybridMultilevel"/>
    <w:tmpl w:val="F5E28860"/>
    <w:lvl w:ilvl="0" w:tplc="6C5EC77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E9"/>
    <w:rsid w:val="0007619A"/>
    <w:rsid w:val="00077A9D"/>
    <w:rsid w:val="00234094"/>
    <w:rsid w:val="00310DE9"/>
    <w:rsid w:val="005E0201"/>
    <w:rsid w:val="006727AE"/>
    <w:rsid w:val="0076145B"/>
    <w:rsid w:val="00827E1A"/>
    <w:rsid w:val="008E354B"/>
    <w:rsid w:val="009D4759"/>
    <w:rsid w:val="00B162D4"/>
    <w:rsid w:val="00B53858"/>
    <w:rsid w:val="00B65D09"/>
    <w:rsid w:val="00B769CA"/>
    <w:rsid w:val="00D31366"/>
    <w:rsid w:val="00F1205B"/>
    <w:rsid w:val="00F467AA"/>
    <w:rsid w:val="00F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AA02"/>
  <w15:chartTrackingRefBased/>
  <w15:docId w15:val="{D27D8200-A2D3-43C3-BA13-5FFD7628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5">
    <w:name w:val="Grid Table 6 Colorful Accent 5"/>
    <w:basedOn w:val="Standardowy"/>
    <w:uiPriority w:val="51"/>
    <w:rsid w:val="00310DE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B769CA"/>
    <w:rPr>
      <w:color w:val="0563C1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769CA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B769CA"/>
    <w:pPr>
      <w:spacing w:after="0" w:line="240" w:lineRule="auto"/>
      <w:ind w:left="720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7A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7A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09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0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ystyka.allianz.pl/luxm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rystyka.allianz.pl/luxm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dial-assistance.pl/biznes/dane.asp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Schon</dc:creator>
  <cp:keywords/>
  <dc:description/>
  <cp:lastModifiedBy>Magdalena Klimiuk</cp:lastModifiedBy>
  <cp:revision>3</cp:revision>
  <dcterms:created xsi:type="dcterms:W3CDTF">2020-09-04T07:48:00Z</dcterms:created>
  <dcterms:modified xsi:type="dcterms:W3CDTF">2021-05-19T08:23:00Z</dcterms:modified>
</cp:coreProperties>
</file>